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E6" w:rsidRPr="00BE01E6" w:rsidRDefault="00CE1136" w:rsidP="00420DC0">
      <w:pPr>
        <w:jc w:val="right"/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 xml:space="preserve">            </w:t>
      </w:r>
      <w:r w:rsidR="00420DC0">
        <w:rPr>
          <w:rFonts w:asciiTheme="minorHAnsi" w:hAnsiTheme="minorHAnsi" w:cstheme="minorHAnsi"/>
        </w:rPr>
        <w:t xml:space="preserve">                            </w:t>
      </w:r>
      <w:r w:rsidRPr="00BE01E6">
        <w:rPr>
          <w:rFonts w:asciiTheme="minorHAnsi" w:hAnsiTheme="minorHAnsi" w:cstheme="minorHAnsi"/>
        </w:rPr>
        <w:t xml:space="preserve">                                     </w:t>
      </w:r>
      <w:bookmarkStart w:id="0" w:name="DOKUMENT"/>
      <w:r w:rsidR="00420DC0">
        <w:rPr>
          <w:rFonts w:asciiTheme="minorHAnsi" w:hAnsiTheme="minorHAnsi" w:cstheme="minorHAnsi"/>
        </w:rPr>
        <w:t>Z</w:t>
      </w:r>
      <w:r w:rsidR="00BE01E6" w:rsidRPr="00BE01E6">
        <w:rPr>
          <w:rFonts w:asciiTheme="minorHAnsi" w:hAnsiTheme="minorHAnsi" w:cstheme="minorHAnsi"/>
        </w:rPr>
        <w:t xml:space="preserve">ałącznik nr 5 do SIWZ </w:t>
      </w:r>
      <w:bookmarkEnd w:id="0"/>
      <w:r w:rsidR="0008464A">
        <w:rPr>
          <w:rFonts w:asciiTheme="minorHAnsi" w:hAnsiTheme="minorHAnsi" w:cstheme="minorHAnsi"/>
        </w:rPr>
        <w:t>ZP-02/2011</w:t>
      </w:r>
    </w:p>
    <w:p w:rsidR="00BE01E6" w:rsidRPr="00BE01E6" w:rsidRDefault="00BE01E6" w:rsidP="00BE01E6">
      <w:pPr>
        <w:jc w:val="both"/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>.........................................................</w:t>
      </w:r>
    </w:p>
    <w:p w:rsidR="00BE01E6" w:rsidRPr="00BE01E6" w:rsidRDefault="00BE01E6" w:rsidP="00BE01E6">
      <w:pPr>
        <w:tabs>
          <w:tab w:val="center" w:pos="1560"/>
        </w:tabs>
        <w:jc w:val="both"/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ab/>
        <w:t xml:space="preserve">Pieczęć wykonawcy </w:t>
      </w:r>
    </w:p>
    <w:p w:rsidR="00BE01E6" w:rsidRDefault="00BE01E6" w:rsidP="00BE01E6">
      <w:pPr>
        <w:ind w:left="2832"/>
        <w:jc w:val="both"/>
        <w:rPr>
          <w:rFonts w:asciiTheme="minorHAnsi" w:hAnsiTheme="minorHAnsi" w:cstheme="minorHAnsi"/>
        </w:rPr>
      </w:pPr>
    </w:p>
    <w:p w:rsidR="00BE01E6" w:rsidRDefault="00BE01E6" w:rsidP="0008464A">
      <w:pPr>
        <w:rPr>
          <w:rFonts w:asciiTheme="minorHAnsi" w:hAnsiTheme="minorHAnsi" w:cstheme="minorHAnsi"/>
          <w:b/>
        </w:rPr>
      </w:pPr>
      <w:r w:rsidRPr="0008464A">
        <w:rPr>
          <w:rFonts w:asciiTheme="minorHAnsi" w:hAnsiTheme="minorHAnsi" w:cstheme="minorHAnsi"/>
          <w:b/>
        </w:rPr>
        <w:t xml:space="preserve">ZAMAWIAJĄCY: </w:t>
      </w:r>
    </w:p>
    <w:p w:rsidR="0008464A" w:rsidRPr="00420DC0" w:rsidRDefault="0008464A" w:rsidP="00420DC0">
      <w:pPr>
        <w:jc w:val="both"/>
        <w:rPr>
          <w:rFonts w:ascii="Calibri" w:hAnsi="Calibri" w:cs="Calibri"/>
          <w:sz w:val="22"/>
          <w:szCs w:val="22"/>
        </w:rPr>
      </w:pPr>
      <w:r w:rsidRPr="00420DC0">
        <w:rPr>
          <w:rFonts w:ascii="Calibri" w:hAnsi="Calibri" w:cs="Calibri"/>
          <w:sz w:val="22"/>
          <w:szCs w:val="22"/>
        </w:rPr>
        <w:t xml:space="preserve">STOWARZYSZENIE NA RZECZ POMOCY DZIECIOM I MŁODZIEŻY NIEPEŁNOSPRAWNEJ </w:t>
      </w:r>
    </w:p>
    <w:p w:rsidR="0008464A" w:rsidRPr="00420DC0" w:rsidRDefault="0008464A" w:rsidP="00420DC0">
      <w:pPr>
        <w:jc w:val="both"/>
        <w:rPr>
          <w:rFonts w:ascii="Calibri" w:hAnsi="Calibri" w:cs="Calibri"/>
          <w:sz w:val="22"/>
          <w:szCs w:val="22"/>
        </w:rPr>
      </w:pPr>
      <w:r w:rsidRPr="00420DC0">
        <w:rPr>
          <w:rFonts w:ascii="Calibri" w:hAnsi="Calibri" w:cs="Calibri"/>
          <w:sz w:val="22"/>
          <w:szCs w:val="22"/>
        </w:rPr>
        <w:t xml:space="preserve">I OSÓB POKRZYWDZONYCH W WYNIKU WYPADKÓW KOMUNIKACYJNYCH „PROMYK”, </w:t>
      </w:r>
    </w:p>
    <w:p w:rsidR="00BE01E6" w:rsidRPr="00420DC0" w:rsidRDefault="0008464A" w:rsidP="00420DC0">
      <w:pPr>
        <w:jc w:val="both"/>
        <w:rPr>
          <w:rFonts w:ascii="Calibri" w:hAnsi="Calibri" w:cs="Calibri"/>
          <w:sz w:val="22"/>
          <w:szCs w:val="22"/>
        </w:rPr>
      </w:pPr>
      <w:r w:rsidRPr="00420DC0">
        <w:rPr>
          <w:rFonts w:ascii="Calibri" w:hAnsi="Calibri" w:cs="Calibri"/>
          <w:sz w:val="22"/>
          <w:szCs w:val="22"/>
        </w:rPr>
        <w:t>12-100 Szczytno, ul. Pasymska 21A</w:t>
      </w:r>
    </w:p>
    <w:p w:rsidR="0008464A" w:rsidRPr="00BE01E6" w:rsidRDefault="0008464A" w:rsidP="0008464A">
      <w:pPr>
        <w:rPr>
          <w:rFonts w:asciiTheme="minorHAnsi" w:hAnsiTheme="minorHAnsi" w:cstheme="minorHAnsi"/>
          <w:b/>
        </w:rPr>
      </w:pPr>
    </w:p>
    <w:p w:rsidR="00BE01E6" w:rsidRPr="0008464A" w:rsidRDefault="00BE01E6" w:rsidP="00420DC0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464A">
        <w:rPr>
          <w:rFonts w:asciiTheme="minorHAnsi" w:hAnsiTheme="minorHAnsi" w:cstheme="minorHAnsi"/>
          <w:sz w:val="24"/>
          <w:szCs w:val="24"/>
        </w:rPr>
        <w:t>WYKAZ WYKONANYCH PRZEZ WYKONAWCĘ DOSTAW</w:t>
      </w:r>
    </w:p>
    <w:p w:rsidR="00BE01E6" w:rsidRPr="0008464A" w:rsidRDefault="00BE01E6" w:rsidP="00420DC0">
      <w:pPr>
        <w:jc w:val="center"/>
        <w:rPr>
          <w:rFonts w:asciiTheme="minorHAnsi" w:hAnsiTheme="minorHAnsi" w:cstheme="minorHAnsi"/>
          <w:b/>
        </w:rPr>
      </w:pPr>
      <w:r w:rsidRPr="0008464A">
        <w:rPr>
          <w:rFonts w:asciiTheme="minorHAnsi" w:hAnsiTheme="minorHAnsi" w:cstheme="minorHAnsi"/>
          <w:b/>
        </w:rPr>
        <w:t xml:space="preserve">w okresie ostatnich 3 lat przed dniem wszczęcia postępowania </w:t>
      </w:r>
    </w:p>
    <w:p w:rsidR="00BE01E6" w:rsidRPr="00BE01E6" w:rsidRDefault="00BE01E6" w:rsidP="00BE01E6">
      <w:pPr>
        <w:rPr>
          <w:rFonts w:asciiTheme="minorHAnsi" w:hAnsiTheme="minorHAnsi" w:cstheme="minorHAnsi"/>
          <w:color w:val="FF00FF"/>
        </w:rPr>
      </w:pPr>
    </w:p>
    <w:p w:rsidR="00BE01E6" w:rsidRPr="00BE01E6" w:rsidRDefault="00BE01E6" w:rsidP="00BE01E6">
      <w:pPr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>Nazwa i adres Wykonawcy</w:t>
      </w:r>
      <w:r w:rsidR="00420DC0">
        <w:rPr>
          <w:rFonts w:asciiTheme="minorHAnsi" w:hAnsiTheme="minorHAnsi" w:cstheme="minorHAnsi"/>
        </w:rPr>
        <w:t>: …………………………………………………………………………………………………..</w:t>
      </w:r>
      <w:r w:rsidRPr="00BE01E6">
        <w:rPr>
          <w:rFonts w:asciiTheme="minorHAnsi" w:hAnsiTheme="minorHAnsi" w:cstheme="minorHAnsi"/>
        </w:rPr>
        <w:t xml:space="preserve">  ............................................................................................................................</w:t>
      </w:r>
      <w:r w:rsidR="00B43FE0">
        <w:rPr>
          <w:rFonts w:asciiTheme="minorHAnsi" w:hAnsiTheme="minorHAnsi" w:cstheme="minorHAnsi"/>
        </w:rPr>
        <w:t>.........................</w:t>
      </w:r>
    </w:p>
    <w:p w:rsidR="00BE01E6" w:rsidRPr="00BE01E6" w:rsidRDefault="00BE01E6" w:rsidP="00BE01E6">
      <w:pPr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B43FE0">
        <w:rPr>
          <w:rFonts w:asciiTheme="minorHAnsi" w:hAnsiTheme="minorHAnsi" w:cstheme="minorHAnsi"/>
        </w:rPr>
        <w:t>.........................</w:t>
      </w:r>
    </w:p>
    <w:p w:rsidR="00BE01E6" w:rsidRPr="00BE01E6" w:rsidRDefault="00BE01E6" w:rsidP="00BE01E6">
      <w:pPr>
        <w:rPr>
          <w:rFonts w:asciiTheme="minorHAnsi" w:hAnsiTheme="minorHAnsi" w:cstheme="minorHAnsi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69"/>
        <w:gridCol w:w="3119"/>
        <w:gridCol w:w="1587"/>
        <w:gridCol w:w="2382"/>
      </w:tblGrid>
      <w:tr w:rsidR="00BE01E6" w:rsidRPr="00BE01E6" w:rsidTr="00207A6D">
        <w:trPr>
          <w:jc w:val="center"/>
        </w:trPr>
        <w:tc>
          <w:tcPr>
            <w:tcW w:w="496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</w:rPr>
            </w:pPr>
            <w:r w:rsidRPr="00BE01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69" w:type="dxa"/>
            <w:vAlign w:val="center"/>
          </w:tcPr>
          <w:p w:rsidR="00BE01E6" w:rsidRPr="00D93AF8" w:rsidRDefault="00F36C9B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Nazwa zamówienia (dostawy</w:t>
            </w:r>
            <w:r w:rsidR="00BE01E6" w:rsidRPr="00D93A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47870" w:rsidRPr="00D93AF8" w:rsidRDefault="00A47870" w:rsidP="00207A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BE01E6" w:rsidRPr="00D93A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artość </w:t>
            </w:r>
            <w:r w:rsidRPr="00D93A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zamówienia 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r w:rsidR="00A47870" w:rsidRPr="00D93A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  <w:p w:rsidR="00A47870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(zakres zamówienia, charakterystyka</w:t>
            </w:r>
            <w:r w:rsidR="00A47870" w:rsidRPr="00D93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E01E6" w:rsidRPr="00D93AF8" w:rsidRDefault="00A47870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="00BE01E6" w:rsidRPr="00D93AF8">
              <w:rPr>
                <w:rFonts w:asciiTheme="minorHAnsi" w:hAnsiTheme="minorHAnsi" w:cstheme="minorHAnsi"/>
                <w:sz w:val="22"/>
                <w:szCs w:val="22"/>
              </w:rPr>
              <w:t>, itp.)</w:t>
            </w:r>
          </w:p>
        </w:tc>
        <w:tc>
          <w:tcPr>
            <w:tcW w:w="1587" w:type="dxa"/>
            <w:vAlign w:val="center"/>
          </w:tcPr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Terminy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realizacji -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daty rozpoczęcia i zakończenia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(m-c i rok)</w:t>
            </w:r>
          </w:p>
        </w:tc>
        <w:tc>
          <w:tcPr>
            <w:tcW w:w="2382" w:type="dxa"/>
            <w:vAlign w:val="center"/>
          </w:tcPr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Nazwa i adres odbiorcy-</w:t>
            </w:r>
          </w:p>
          <w:p w:rsidR="00BE01E6" w:rsidRPr="00D93AF8" w:rsidRDefault="00BE01E6" w:rsidP="00207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AF8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</w:p>
        </w:tc>
      </w:tr>
      <w:tr w:rsidR="00BE01E6" w:rsidRPr="00BE01E6" w:rsidTr="00420DC0">
        <w:trPr>
          <w:trHeight w:val="623"/>
          <w:jc w:val="center"/>
        </w:trPr>
        <w:tc>
          <w:tcPr>
            <w:tcW w:w="496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9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  <w:color w:val="FF00FF"/>
              </w:rPr>
            </w:pPr>
          </w:p>
        </w:tc>
        <w:tc>
          <w:tcPr>
            <w:tcW w:w="1587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vAlign w:val="center"/>
          </w:tcPr>
          <w:p w:rsidR="00BE01E6" w:rsidRPr="00BE01E6" w:rsidRDefault="00BE01E6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0DC0" w:rsidRPr="00BE01E6" w:rsidTr="00D93AF8">
        <w:trPr>
          <w:trHeight w:val="566"/>
          <w:jc w:val="center"/>
        </w:trPr>
        <w:tc>
          <w:tcPr>
            <w:tcW w:w="496" w:type="dxa"/>
            <w:vAlign w:val="center"/>
          </w:tcPr>
          <w:p w:rsidR="00420DC0" w:rsidRPr="00BE01E6" w:rsidRDefault="00420DC0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9" w:type="dxa"/>
            <w:vAlign w:val="center"/>
          </w:tcPr>
          <w:p w:rsidR="00420DC0" w:rsidRPr="00BE01E6" w:rsidRDefault="00420DC0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:rsidR="00420DC0" w:rsidRPr="00BE01E6" w:rsidRDefault="00420DC0" w:rsidP="00207A6D">
            <w:pPr>
              <w:jc w:val="center"/>
              <w:rPr>
                <w:rFonts w:asciiTheme="minorHAnsi" w:hAnsiTheme="minorHAnsi" w:cstheme="minorHAnsi"/>
                <w:color w:val="FF00FF"/>
              </w:rPr>
            </w:pPr>
          </w:p>
        </w:tc>
        <w:tc>
          <w:tcPr>
            <w:tcW w:w="1587" w:type="dxa"/>
            <w:vAlign w:val="center"/>
          </w:tcPr>
          <w:p w:rsidR="00420DC0" w:rsidRPr="00BE01E6" w:rsidRDefault="00420DC0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vAlign w:val="center"/>
          </w:tcPr>
          <w:p w:rsidR="00420DC0" w:rsidRPr="00BE01E6" w:rsidRDefault="00420DC0" w:rsidP="00207A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E01E6" w:rsidRDefault="00BE01E6" w:rsidP="00BE01E6">
      <w:pPr>
        <w:rPr>
          <w:rFonts w:asciiTheme="minorHAnsi" w:hAnsiTheme="minorHAnsi" w:cstheme="minorHAnsi"/>
        </w:rPr>
      </w:pPr>
    </w:p>
    <w:p w:rsidR="004C072A" w:rsidRPr="00BE01E6" w:rsidRDefault="004C072A" w:rsidP="00BE01E6">
      <w:pPr>
        <w:rPr>
          <w:rFonts w:asciiTheme="minorHAnsi" w:hAnsiTheme="minorHAnsi" w:cstheme="minorHAnsi"/>
        </w:rPr>
      </w:pPr>
    </w:p>
    <w:p w:rsidR="00BE01E6" w:rsidRPr="00BE01E6" w:rsidRDefault="00BE01E6" w:rsidP="00BE01E6">
      <w:pPr>
        <w:tabs>
          <w:tab w:val="center" w:pos="993"/>
        </w:tabs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 xml:space="preserve"> ........................................ dnia ..........................2011 roku. </w:t>
      </w:r>
    </w:p>
    <w:p w:rsidR="00BE01E6" w:rsidRPr="00BE01E6" w:rsidRDefault="00BE01E6" w:rsidP="00BE01E6">
      <w:pPr>
        <w:widowControl w:val="0"/>
        <w:tabs>
          <w:tab w:val="center" w:pos="99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01E6">
        <w:rPr>
          <w:rFonts w:asciiTheme="minorHAnsi" w:hAnsiTheme="minorHAnsi" w:cstheme="minorHAnsi"/>
        </w:rPr>
        <w:tab/>
        <w:t xml:space="preserve"> </w:t>
      </w:r>
      <w:r w:rsidRPr="00BE01E6">
        <w:rPr>
          <w:rFonts w:asciiTheme="minorHAnsi" w:hAnsiTheme="minorHAnsi" w:cstheme="minorHAnsi"/>
          <w:vertAlign w:val="superscript"/>
        </w:rPr>
        <w:t xml:space="preserve">( miejscowość ) </w:t>
      </w:r>
    </w:p>
    <w:p w:rsidR="00BE01E6" w:rsidRPr="00B67A75" w:rsidRDefault="00BE01E6" w:rsidP="00BE01E6">
      <w:pPr>
        <w:widowControl w:val="0"/>
        <w:autoSpaceDE w:val="0"/>
        <w:autoSpaceDN w:val="0"/>
        <w:adjustRightInd w:val="0"/>
        <w:spacing w:before="360"/>
        <w:ind w:left="5387"/>
        <w:jc w:val="center"/>
        <w:rPr>
          <w:rFonts w:asciiTheme="minorHAnsi" w:hAnsiTheme="minorHAnsi" w:cstheme="minorHAnsi"/>
          <w:sz w:val="20"/>
          <w:szCs w:val="20"/>
        </w:rPr>
      </w:pPr>
      <w:r w:rsidRPr="00B67A75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:rsidR="00BE01E6" w:rsidRPr="00B67A75" w:rsidRDefault="00BE01E6" w:rsidP="00B67A75">
      <w:pPr>
        <w:widowControl w:val="0"/>
        <w:autoSpaceDE w:val="0"/>
        <w:autoSpaceDN w:val="0"/>
        <w:adjustRightInd w:val="0"/>
        <w:ind w:left="5387"/>
        <w:jc w:val="right"/>
        <w:rPr>
          <w:rFonts w:asciiTheme="minorHAnsi" w:hAnsiTheme="minorHAnsi" w:cstheme="minorHAnsi"/>
          <w:sz w:val="20"/>
          <w:szCs w:val="20"/>
        </w:rPr>
      </w:pPr>
      <w:r w:rsidRPr="00B67A75">
        <w:rPr>
          <w:rFonts w:asciiTheme="minorHAnsi" w:hAnsiTheme="minorHAnsi" w:cstheme="minorHAnsi"/>
          <w:sz w:val="20"/>
          <w:szCs w:val="20"/>
        </w:rPr>
        <w:t>Czytelne podpisy osób uprawnionych</w:t>
      </w:r>
    </w:p>
    <w:p w:rsidR="00BE01E6" w:rsidRDefault="00BE01E6" w:rsidP="00B67A7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67A75">
        <w:rPr>
          <w:rFonts w:asciiTheme="minorHAnsi" w:hAnsiTheme="minorHAnsi" w:cstheme="minorHAnsi"/>
          <w:sz w:val="20"/>
          <w:szCs w:val="20"/>
        </w:rPr>
        <w:t>do składania oświadczeń woli w imieniu Wykonawcy</w:t>
      </w:r>
    </w:p>
    <w:p w:rsidR="00D93AF8" w:rsidRDefault="00D93AF8" w:rsidP="00B67A7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D93AF8" w:rsidRDefault="00D93AF8" w:rsidP="00B67A7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D93AF8" w:rsidRPr="00B67A75" w:rsidRDefault="00D93AF8" w:rsidP="00B67A7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420DC0" w:rsidRPr="00420DC0" w:rsidRDefault="00420DC0" w:rsidP="00420DC0">
      <w:pPr>
        <w:rPr>
          <w:rFonts w:asciiTheme="minorHAnsi" w:hAnsiTheme="minorHAnsi" w:cstheme="minorHAnsi"/>
          <w:b/>
        </w:rPr>
      </w:pPr>
      <w:r w:rsidRPr="00420DC0">
        <w:rPr>
          <w:rFonts w:asciiTheme="minorHAnsi" w:hAnsiTheme="minorHAnsi" w:cstheme="minorHAnsi"/>
          <w:b/>
        </w:rPr>
        <w:t xml:space="preserve">Uwaga: </w:t>
      </w:r>
    </w:p>
    <w:p w:rsidR="00420DC0" w:rsidRPr="00420DC0" w:rsidRDefault="00420DC0" w:rsidP="004227B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DC0">
        <w:rPr>
          <w:rFonts w:asciiTheme="minorHAnsi" w:hAnsiTheme="minorHAnsi" w:cstheme="minorHAnsi"/>
          <w:sz w:val="22"/>
          <w:szCs w:val="22"/>
        </w:rPr>
        <w:t>Do wykazu należy załączyć dokumen</w:t>
      </w:r>
      <w:r w:rsidRPr="00420DC0">
        <w:rPr>
          <w:rFonts w:asciiTheme="minorHAnsi" w:hAnsiTheme="minorHAnsi" w:cstheme="minorHAnsi"/>
          <w:sz w:val="22"/>
          <w:szCs w:val="22"/>
        </w:rPr>
        <w:t xml:space="preserve">ty potwierdzające (np. referencje), </w:t>
      </w:r>
      <w:r w:rsidRPr="00420DC0">
        <w:rPr>
          <w:rFonts w:asciiTheme="minorHAnsi" w:hAnsiTheme="minorHAnsi" w:cstheme="minorHAnsi"/>
          <w:sz w:val="22"/>
          <w:szCs w:val="22"/>
        </w:rPr>
        <w:t xml:space="preserve">że </w:t>
      </w:r>
      <w:r w:rsidRPr="00420DC0">
        <w:rPr>
          <w:rFonts w:asciiTheme="minorHAnsi" w:hAnsiTheme="minorHAnsi" w:cstheme="minorHAnsi"/>
          <w:sz w:val="22"/>
          <w:szCs w:val="22"/>
        </w:rPr>
        <w:t xml:space="preserve">powyższe </w:t>
      </w:r>
      <w:r w:rsidRPr="00420DC0">
        <w:rPr>
          <w:rFonts w:asciiTheme="minorHAnsi" w:hAnsiTheme="minorHAnsi" w:cstheme="minorHAnsi"/>
          <w:sz w:val="22"/>
          <w:szCs w:val="22"/>
        </w:rPr>
        <w:t>dostawy zostały wykonane lub są wykonywane należycie.</w:t>
      </w:r>
    </w:p>
    <w:p w:rsidR="00420DC0" w:rsidRPr="00420DC0" w:rsidRDefault="00420DC0" w:rsidP="004227B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0DC0">
        <w:rPr>
          <w:rFonts w:asciiTheme="minorHAnsi" w:hAnsiTheme="minorHAnsi" w:cstheme="minorHAnsi"/>
          <w:sz w:val="22"/>
          <w:szCs w:val="22"/>
        </w:rPr>
        <w:t>Jeżeli wykonawca polega na wiedzy i doświadc</w:t>
      </w:r>
      <w:bookmarkStart w:id="1" w:name="_GoBack"/>
      <w:bookmarkEnd w:id="1"/>
      <w:r w:rsidRPr="00420DC0">
        <w:rPr>
          <w:rFonts w:asciiTheme="minorHAnsi" w:hAnsiTheme="minorHAnsi" w:cstheme="minorHAnsi"/>
          <w:sz w:val="22"/>
          <w:szCs w:val="22"/>
        </w:rPr>
        <w:t>zeniu innych podmiotów, wówczas zobowiązany jest załączyć do oferty pisemne zobowiązanie tych podmiotów do oddania mu do dyspozycji niezbędnych zasobów na okres korzystania z nich przy wykonaniu zmówienia.</w:t>
      </w:r>
    </w:p>
    <w:p w:rsidR="00BE01E6" w:rsidRPr="00BE01E6" w:rsidRDefault="00BE01E6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BE01E6" w:rsidRPr="00BE01E6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5C" w:rsidRDefault="00CF435C" w:rsidP="000012F2">
      <w:r>
        <w:separator/>
      </w:r>
    </w:p>
  </w:endnote>
  <w:endnote w:type="continuationSeparator" w:id="0">
    <w:p w:rsidR="00CF435C" w:rsidRDefault="00CF435C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CF435C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CF435C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5C" w:rsidRDefault="00CF435C" w:rsidP="000012F2">
      <w:r>
        <w:separator/>
      </w:r>
    </w:p>
  </w:footnote>
  <w:footnote w:type="continuationSeparator" w:id="0">
    <w:p w:rsidR="00CF435C" w:rsidRDefault="00CF435C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4C76AF"/>
    <w:multiLevelType w:val="hybridMultilevel"/>
    <w:tmpl w:val="EDEC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689"/>
    <w:rsid w:val="0008464A"/>
    <w:rsid w:val="000A5A6E"/>
    <w:rsid w:val="000C4EC1"/>
    <w:rsid w:val="00105F61"/>
    <w:rsid w:val="00165E4C"/>
    <w:rsid w:val="001751C4"/>
    <w:rsid w:val="001959F9"/>
    <w:rsid w:val="00196A47"/>
    <w:rsid w:val="001B37DF"/>
    <w:rsid w:val="0025216A"/>
    <w:rsid w:val="00292C84"/>
    <w:rsid w:val="002D7B5A"/>
    <w:rsid w:val="003511DB"/>
    <w:rsid w:val="003A2FD5"/>
    <w:rsid w:val="003F598D"/>
    <w:rsid w:val="003F7F59"/>
    <w:rsid w:val="00414717"/>
    <w:rsid w:val="00416187"/>
    <w:rsid w:val="00420DC0"/>
    <w:rsid w:val="004227B7"/>
    <w:rsid w:val="00427773"/>
    <w:rsid w:val="00434C92"/>
    <w:rsid w:val="004C072A"/>
    <w:rsid w:val="004D4B29"/>
    <w:rsid w:val="004E660C"/>
    <w:rsid w:val="00594394"/>
    <w:rsid w:val="005C297D"/>
    <w:rsid w:val="005D68F2"/>
    <w:rsid w:val="006417E4"/>
    <w:rsid w:val="006C1A4C"/>
    <w:rsid w:val="006F2EBE"/>
    <w:rsid w:val="0073643E"/>
    <w:rsid w:val="0074536F"/>
    <w:rsid w:val="007E4692"/>
    <w:rsid w:val="00835DE3"/>
    <w:rsid w:val="008A7609"/>
    <w:rsid w:val="0090650B"/>
    <w:rsid w:val="00957322"/>
    <w:rsid w:val="0097022D"/>
    <w:rsid w:val="00A41FE4"/>
    <w:rsid w:val="00A47870"/>
    <w:rsid w:val="00A64337"/>
    <w:rsid w:val="00A84620"/>
    <w:rsid w:val="00AC6248"/>
    <w:rsid w:val="00B43FE0"/>
    <w:rsid w:val="00B67A75"/>
    <w:rsid w:val="00BE01E6"/>
    <w:rsid w:val="00BE6276"/>
    <w:rsid w:val="00C31A2F"/>
    <w:rsid w:val="00C7462D"/>
    <w:rsid w:val="00C769BB"/>
    <w:rsid w:val="00CC1504"/>
    <w:rsid w:val="00CD6D44"/>
    <w:rsid w:val="00CE1136"/>
    <w:rsid w:val="00CF435C"/>
    <w:rsid w:val="00D355C5"/>
    <w:rsid w:val="00D93AF8"/>
    <w:rsid w:val="00DE75BE"/>
    <w:rsid w:val="00E00104"/>
    <w:rsid w:val="00E11475"/>
    <w:rsid w:val="00E54F46"/>
    <w:rsid w:val="00E669FC"/>
    <w:rsid w:val="00E8703F"/>
    <w:rsid w:val="00E972F3"/>
    <w:rsid w:val="00EE228A"/>
    <w:rsid w:val="00EE6607"/>
    <w:rsid w:val="00EF545F"/>
    <w:rsid w:val="00F07166"/>
    <w:rsid w:val="00F17933"/>
    <w:rsid w:val="00F36C9B"/>
    <w:rsid w:val="00F4428A"/>
    <w:rsid w:val="00FA6C87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01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01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48BF-C177-4EE0-8B94-158ACB8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14</cp:revision>
  <cp:lastPrinted>2011-12-15T11:43:00Z</cp:lastPrinted>
  <dcterms:created xsi:type="dcterms:W3CDTF">2011-12-07T08:31:00Z</dcterms:created>
  <dcterms:modified xsi:type="dcterms:W3CDTF">2011-12-16T07:59:00Z</dcterms:modified>
</cp:coreProperties>
</file>